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powiedział: To jest dom JAHWE, Boga, i 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Dawid powiedział: To jest miejsce na dom JAHWE, Boga, oraz miejsce na ołtarz dla ofiar całopalnych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powiedział: To jest dom JAHWE Boga i to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Toć jest miejsce domu Pana Boga,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To jest dom Boży i to ołtarz na całopalenie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Oto jest dom Pana Boga i oto jest ołtarz ofiar całopalnych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Tutaj będzie świątynia Pana, Boga, i tu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Oto jest dom JAHWE Boga, a oto ołtarz całopaleń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„Tutaj jest dom JAHWE Boga, a to jest ołtarz ofiar całopalnych dla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Tu oto jest Dom Boga Jahwe i tu jest ołtarz całopalenia dla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сказав: Це дім Господа Бога, і це жертівник на цілопалення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także powiedział: To jest miejsce Domu WIEKUISTEGO, Boga, i to ołtarz na całopalenie dla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rzekł: ”To jest dom JAHWE, prawdziwego Boga, i to jest ołtarz na całopalenie dla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2024-05-16T03:34:04Z</dcterms:modified>
</cp:coreProperties>
</file>