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teraz! Bo JAHWE wybrał cię, byś zbudował dom na świątynię. Nabierz sił –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zatem! JAHWE wybrał cię, abyś zbudował świątynię. Zbierz siły —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się teraz na baczności, gdyż JAHWE cię wybrał, abyś zbudował dom na świątynię; bądź mocny i wykonaj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teraz, iż cię Pan obrał, abyś zbudował dom świątnicy; zmacniajże się a wykonaj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cię obrał JAHWE, abyś zbudował dom świątnice, zmacniaj się a wykonaj.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teraz, ciebie bowiem wybrał Pan, abyś zbudował dom na sanktuarium. Bądź mocny i wykonaj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baczności, gdyż Pan ciebie wybrał, abyś zbudował mu dom na święty przybytek. Zabierz się dzielnie do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teraz, że JAHWE wybrał ciebie, byś zbudował dom jako świątynię. Bądź mocny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teraz, że JAHWE wybrał cię, abyś Mu zbudował dom jako miejsce święte. Bądź mocny, abyś mógł tego dokonać!”.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teraz: oto Jahwe wybrał ciebie, abyś zbudował Dom, [który będzie] Świątynią. Wytrwaj więc i wykonaj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гляди, бо тебе вибрав Господь, щоб збудувати Йому дім на освячення. Кріпись і 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zobacz, że WIEKUISTY cię wybrał, abyś zbudował dom Przybytku; wzmacniaj się i to wykonaj.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gdyż JAHWE cię wybrał, byś zbudował dom będący sanktuarium. Bądź odważny i działaj”.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2024-05-21T21:53:45Z</dcterms:modified>
</cp:coreProperties>
</file>