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1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 i Karmi,* i Chur, i Szobal.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Chesron, Karmi,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Judowi: Fares, Hesron, i Charmi, i Hur, i Sobal.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Judowi: Fares, Hesron i Charmi, i Hur, i Sobal.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Perec, Checron,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Юди: Фарес, Арсон і Хармі і Ор, Сувал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Jehudy: Perec, Checron,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Perec, Checron i Karmi, i Chur, i Szobal.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Kaleba, zob. &lt;x&gt;10 46:9&lt;/x&gt;, a także &lt;x&gt;130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2024-05-15T12:03:34Z</dcterms:modified>
</cp:coreProperties>
</file>