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Unieś swą rękę nad morze, aby zawróciły wody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polecił Mojżeszowi: Unieś rękę nad morze! Niech fale pochłoną Egipcjan,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aby wody wróciły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 na morze, że się wrócą wody na Egipczany, na wozy ich,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na morze, że się wrócą wody na Egipcjany, na wozy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Mojżesza: Wyciągnij rękę nad morze, aby wody zalały Egipcjan, ich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Wyciągnij rękę nad morze, aby się wody wróciły i zalały Egipcjan, ich rydwany i 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 wody zaleją Egipcjan, ich rydwany oraz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„Wznieś rękę nad morzem, aby woda zalała Egipcjan, ich rydwany i 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Wyciągnij rękę nad morze, aby wody spłynęły na Egipcjan, na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nad morze, a wrócą wody na Egipcjan, ich wozy i 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над море, і хай повернеться вода на колісниці і вершників, і покриє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Wyciągnij twoją rękę na morze i niechaj wody wrócą na Micrejczyków, na ich wozy,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Mojżesza: ”Wyciągnij rękę nad morze, żeby wody wróciły na Egipcjan, ich rydwany wojenne i 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2024-05-21T04:45:41Z</dcterms:modified>
</cp:coreProperties>
</file>