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do morza rydwany faraona razem z jego wojskiem, jego najlepsi wodzowie zginęli zatopieni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wyborni wodzowie zostali potopieni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a wybrani wodzowie jego potopieni są w 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celniejsze książęta jego potonęły w Czerwonym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rydwany faraona i jego wojsko. Wyborowi jego wodzowie zginęli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wybrani jego wojownicy zostali pogrążeni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morze. Jego dowódcy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rzucił w morze. Wyborni jego wodzowie potonęli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wojsko jego wrzucił w morze,Wojownicy wyborowi pogrążyli się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Wozy faraona i jego wojsko wrzucił do morza, najlepsi spośród jego dowódców zatonęli w 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Колісниці Фараона і його силу Він вкинув у море, вибраних вершників, тристатів Він потопив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jego wojska wrzucił w morze, i najlepsi jego trójzapaśnicy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oraz jego wojska wrzucił do morza, a jego doborowi wojownicy potonęli w Morzu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2024-05-21T03:21:18Z</dcterms:modified>
</cp:coreProperties>
</file>