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przyszedł, zgodził się też pozostać u ojca kobiet, a ten dał mu za żonę swoją córkę Syporę.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Mojżeszowi swoją córkę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przyzwolił Mojżesz mieszkać z onym mężem, który dał Zeforę, córkę swoję,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tedy Mojżesz, że miał z nim mieszkać, i wziął Seforę, córkę jego,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mu Seforę,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męża, ten zaś dał Mojżeszowi swoją córkę Sypporę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Mojżeszowi swoją córkę, Seforę,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mu za żonę swoją córkę,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się namówić, by zamieszkać przy tym człowieku. On dał też Mojżeszowi [za żonę] swoją córkę Cipporę.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zgodził się zamieszkać z tym człowiekiem. A on dał Moszemu swoją córkę Ciporę [za żonę].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Замешкав же Мойсей у чоловіка, і він дав свою дочку Сепфору мойсеєві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postanowił pozostać u tego człowieka, a on dał Mojżeszowi swoją córkę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okazał gotowość zamieszkania u tego męża. on zaś dał Mojżeszowi swoją córkę Cypporę.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2024-05-19T05:30:29Z</dcterms:modified>
</cp:coreProperties>
</file>