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Jishara (to): Korach i Nefeg, i Zikri.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2024-05-15T14:44:30Z</dcterms:modified>
</cp:coreProperties>
</file>