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wszelkich cennych bogactw, napełnimy łupem nasze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sobie wszelkich kosztowności, napełnimy łupem nasze domy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swoje domy łupem;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majętności kosztownej nabędziemy, napełnimy domy nasze korzyścią;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majętność drogą najdziemy, napełniemy domy nasze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domy swe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różne kosztowne mienie, napełnimy nasze domy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wypełnimy nasze domy łupami.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Zagarniemy dla siebie cały ich dobytek, zgromadzimy w domach mnóstwo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niejedną rzecz drogocenną i napełnimy łupem nasze 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Заберемо його великий маєток, а наповнимо здобиччю наші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wszelkie cenne mienie, nasze domy napełnimy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Znajdźmy wszelkiego rodzaju cenne kosztowności. Napełnijmy łupem nasze 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2024-05-21T07:35:56Z</dcterms:modified>
</cp:coreProperties>
</file>