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 królestwo będzie mocne jak żelazo – ponieważ żelazo wszystko rozbija i łamie – i jak żelazo, które kruszy, tak i ono wszystko rozbije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z kolei królestwo będzie mocne jak żelazo, ponieważ żelazo wszystko rozbija i łamie. I tak właśnie, jak żelazo, które wszystko kruszy, ono również wszystko rozbije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 jak żelazo, bo jak żelazo kruszy i miażdży wszystko, jak żelazo łamie wszystko, tak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połamie i pokruszy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czwarte będzie mocne jako żelazo; bo jako żelazo łamie i kruszy wszystko, jako żelazo, mówię, kruszy wszystko, tak i ono połamie i pokruszy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czwarte będzie jak żelazo: jako żelazo kruszy i króci wszytko, tak połamie i pokruszy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zaś królestwo będzie trwałe jak żelazo. Tak jak żelazo wszystko kruszy i rozrywa, skruszy ono i w proch zetrze wszystko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 jak żelazo, bo żelazo wszystko kruszy i łamie; i jak żelazo, które kruszy, tak i ono wszystko skruszy i zdruzgocze.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czwarte królestwo będzie potężne jak żelazo, które wszystko miażdży. Jak żelazo wszystko łamie i kruszy, tak ono wszystko złamie i skruszy.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czwarte będzie mocne jak żelazo, jak to żelazo, które kruszy i niszczy wszystko, które miażdży wszystko, co skruszyło i zniszczyło.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mocne, jak żelazo, dlatego że będzie miażdżyć i kruszyć wszystko. Jak żelazo wszystko łamiące będzie miażdżyć i 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четверте царство буде сильне як залізо. Так як залізо розбиває і підкорює все, так воно роздроблює і перемагає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 królestwo będzie mocne jak żelazo; bo jak żelazo wszystko kruszy i łamie tak też pokruszy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”Czwarte zaś królestwo okaże się mocne niczym żelazo. Jak bowiem żelazo miażdży i kruszy wszystko inne, tak niczym druzgoczące żelazo zmiażdży ono i zdruzgocze te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2024-05-20T07:25:52Z</dcterms:modified>
</cp:coreProperties>
</file>