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przyszedł do mnie Daniel, który ma na imię Belteszasar według imienia mojego boga, w którym jest duch świętych bogów, i sen opowiedziałem wobec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2024-05-20T04:33:55Z</dcterms:modified>
</cp:coreProperties>
</file>