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wypełniło się ― powiedziane przez ― proroka mówiącego: Otworzę w podobieństwach ― usta Me, wyrzeknę ukryte od poczęcia.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proroka, gdy mówił: Otworzę w przypowieściach moje usta,* wypowiem rzeczy zakryte** od założenia świata.***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się. (co) zostało powiedziane przez proroka mówiącego: Otworzę w przykładach usta me, wyrzucę z siebie, (co jest) ukryte od założenia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wypełnione co zostało powiedziane przez proroka mówiącego otworzę w przykładach usta moje wypowiem które są ukryte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spełniło się to, co zostało powiedziane przez proroka: Do przypowieści otworzę swe usta, opowiem o sprawach zakrytych od stworzenia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zostało powiedziane przez proroka: Otworzę moje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 mówiącego: Otworzę w podobieństwach usta moje, wypowiem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to, co jest rzeczono przez proroka, mówiącego: Otworzę usta moje w przypowieściach, będę wypowiadał skryte rzeczy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Proroka: Otworzę usta w przypowieściach,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powiedziano przez proroka, gdy mówił: Otworzę w podobieństwach usta moje,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spełniła zapowiedź proroka: Otworzę moje usta w przypowieściach i ujawnię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przekazane przez proroka: Będę mówił w przypowieściach, będę ogłaszał rzeczy zakryte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przez proroka: „Otworzę me usta w przypowieściach, wypowiem rzeczy ukryte od założenia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spełniła się zapowiedź proroka, który mówił: Będę przemawiał w formie przypowieści, ujawnię sprawy tajemne od pradawnych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proroka: ʼBędę mówił w przypowieściach, powiem rzeczy ukryteʼ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збулося сказане пророком, що промовляє: Відкрию уста мої в притчах, виявлю сховане від початку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jakiś sposób zostałoby uczynione pełnym to spłynięte przez-z wiadomego proroka obecnie powiadającego: Otworzę w porównaniach usta moje, wyzionę sprawy ukryte od rzucenia z góry na dół fundamentu.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wypełnione, co powiedziano przez proroka mówiącego: Otworzę w podobieństwach moje usta, wypowiem rzeczy ukryte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zostało powiedziane przez proroka: "Otworzę moje usta w przypowieściach, powiem to, co było ukryte od stworzenia wszechświata".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proroka, który rzekł: ”Otworzę swe usta, podając przykłady, ogłoszę rzeczy ukryte od założenia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miały się wypełnić słowa proroka: „Będę nauczać w przypowieściach, opowiem o tajemnicach ukrytych od początku świata”.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&lt;x&gt;530 2:7&lt;/x&gt;; &lt;x&gt;560 3:9&lt;/x&gt;;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19:2&lt;/x&gt;;&lt;x&gt;230 78:2&lt;/x&gt;; sparafrazowany cytat za G l. niezachowanym wariantem tekstowym.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&lt;x&gt;490 11:50&lt;/x&gt;; &lt;x&gt;650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2024-05-20T09:52:56Z</dcterms:modified>
</cp:coreProperties>
</file>