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78"/>
        <w:gridCol w:w="4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― rodzice jego i powiedzieli: Wiemy, że ten jest ― syn nasz i, że ślepy narodził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im rodzice jego i powiedzieli wiemy że to jest syn nasz i że niewidomy został zrodzony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Rodzice więc odpowiedzieli: Wiemy, że to jest nasz syn i że urodził się niewidomy;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więc rodzice jego i rzekli: Wiemy, że ten jest syn nasz i że ślepy narodził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im rodzice jego i powiedzieli wiemy że to jest syn nasz i że niewidomy został zrodzony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rodzice odpowiedzieli: Wiemy, że to jest nasz syn i wiemy, że się urodził niewidomy,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im jego rodzice: Wiemy, że to jest nasz syn i że się urodził ślepy.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im rodzice jego i rzekli: Wiemy, żeć to jest syn nasz, i że się ślepo narodził;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im rodzicy jego i rzekli: Wiemy, żeć to jest syn nasz a iż się ślepo narodził,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Rodzice zaś jego tak odpowiedzieli: Wiemy, że to jest nasz syn i że się urodził niewidomy.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rodzice jego, rzekli: Wiemy, że to jest syn nasz i że się ślepym urodził;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rodzice zaś odpowiedzieli: Wiemy, że to jest nasz syn i że urodził się niewidomy.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rodzice odpowiedzieli: „Wiemy, że to jest nasz syn oraz że urodził się niewidomy.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jego rodzice odpowiedzieli: „Wiemy, że on jest naszym synem i że urodził się ślepy.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Rodzice odpowiedzieli: - Tak, to nasz syn i urodził się niewidomy.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rodzice jego odpowiedzieli: - Wiemy, że to jest nasz syn i że urodził się ślepy.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Відповіли [їм] його батьки і сказали: Знаємо, що він наш син, що народився сліпим,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Odróżnili się dla odpowiedzi więc rodzice jego i rzekli: Wiemy że ten właśnie jest syn nasz i że ślepy został zrodzony.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jego rodzice odpowiedzieli, mówiąc: Wiemy, że to jest nasz syn i że się ślepy urodził;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rodzice odparli: "Wiemy, że to jest nasz syn i że urodził się niewidomy.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rodzice, odpowiadając, rzekli: ”Wiemy, że to jest nasz syn i że się urodził ślepy.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—Wiemy tylko tyle, że to jest nasz syn—odparli—i że urodził się niewidomy.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2024-05-19T09:01:16Z</dcterms:modified>
</cp:coreProperties>
</file>