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5"/>
        <w:gridCol w:w="4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najpierw znając, że wszelkie proroctwo Pisma,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[według]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własnego wyjaśnienia nie staje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wiedząc przede wszystkim, że żadne proroctwo Pisma* nie pochodzi z własnego wyjaśnienia;**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najpierw wiedząc, że każde prorokowanie (o) Piśmie oddzielnego rozwiązania* nie staje się**;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najpierw wiedząc że każde prorokowanie Pisma własnego wyjaśnienia nie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1:16&lt;/x&gt;; &lt;x&gt;620 3:16&lt;/x&gt;; &lt;x&gt;680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nie jest własnym wykładem, ἰδίας ἐπιλύσεως οὐ γίνεται : ze względu na nieokreśloność podmiotu wyjaśniającego, uzasadnione byłoby dodanie słowa czyimś, tj.: czyimś (w tym samego proroka) własnym wyjaśnieniem (wykładem, wywodem); lub: nie jest tworem własnej wyobraźni (proroka). Słowo wyjaśnienie, ἐπίλυσις, ozn.: uwolnienie, rozwiązanie, rozwinięcie. Pojawia się w papirusach w sensie umorzenia długu (&lt;x&gt;680 1:20&lt;/x&gt;L.).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tłumaczenia, interpretowania.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Genetivus ze słowem "być" lub "stawać się" oznacza w języku greckim czyjeś zadanie, prerogatywę, upoważnienie, przywilej; stąd sens: każde prorokowanie o Piśmie nie należy do prywatnego wyjaśniania.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2024-04-19T23:04:35Z</dcterms:modified>
</cp:coreProperties>
</file>