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obdarzy was też spokojem w nowej rodzinie i u boku męża. Po tych słowach ucałowała je, a one głośno 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aby każda z was znalazła pokój w domu swego męża. I pocałowała je, a one podniosły głosy i zapłakały.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da Pan znaleźć odpocznienie, każdej w domu męża swego; i pocałowała je, a one podniósłszy głos swój, płakały,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wam da naleść odpoczynienie w domiech mężów, których dostaniecie. I pocałowała je. Które wyniózszy głos, jęły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abyście osiągnęły spokojne miejsce, każda w domu swego męża! Ucałowała je, ale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dom u boku swojego męża; i pocałowała je. A wtedy one głośno zapłakały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pozwoli wam znaleźć wytchnienie, każdej w domu swego męża. I je ucałowała. Wtedy one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każda z was znalazła wytchnienie u boku swojego męża”. Następnie ucałowała je, a one wybuchnęły głośnym płaczem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 każda z was odnalazła szczęście w domu męża swego. A gdy je ucałowała, zaczęły głośno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вам Господь, і щоб ви знайшли спочинок кожна в домі свого мужа. І поцілувала їх, і вони підняли свій голос і заплакали.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pozwoli wam znaleźć pokój, każdej w domu swojego męża. Potem je ucałowała. Jednak one zaczęły głośno płakać,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was obdarował i obyście znalazły miejsce odpoczynku, każda w domu swego męża”. Potem je ucałowała, a one podniosły głos i się rozpłakały.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2024-05-15T10:20:06Z</dcterms:modified>
</cp:coreProperties>
</file>