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3"/>
        <w:gridCol w:w="4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Enosz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Kenana siedemset i dziesięć pięć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Kenana Enosz żył osiemset piętnaście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2024-05-18T16:22:35Z</dcterms:modified>
</cp:coreProperties>
</file>