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w ich namiotach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na nich rozgniewanie swoje, a popędliwość gniewu twego niech ich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nie gniew twój i zapalczywość gniewu twego niech je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niech ich ogarnie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zapalczywość swoją, Niech dosięgnie ich żar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swoją zapalczywość, niech dosięgnie ich żar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zagniewanie, żar Twego gniewu niechaj ich dosięgnie!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Twą zapalczywość, niech ich dosięgnie żar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Twój gniew, niech ich dosięgnie Twoja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opustoszeje ich obóz otoczony murem; w namiotach ich niech już nie będzie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2024-05-20T07:26:33Z</dcterms:modified>
</cp:coreProperties>
</file>