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włosów* na mojej głowie Jest tych, którzy mnie nienawidzą bez powodu,** Są silniejsi, pragnęliby mnie zniszczyć – moi wrogowie, (zaprzedani) kłamstwu – Czy mam zwrócić to, czego nie zagrabiłem?***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mnie bezpodstawnie nienawidzą. Moi zakłamani wrogowie są ode mnie silniejsi i dążą do mej zguby! Czy mam zwrócić to, czego nie zagrabiłem?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znasz moją głupotę, a moje grzechy nie są ukryte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jest tych, którzy mię mają w nienawiści bez przyczyny, niż włosów na głowie mojej; zmocnili się ci, którzy mię wygubić usiłują, a są nieprzyjaciółmi mymi niesłusznie; czegom nie wydarł, musiałem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Rozmnożyli się nad włosy głowy mojej, którzy mię mają w nienawiści bez przyczyny. Zmocnili się, którzy mię niesprawiedliwie przeszladowali, nieprzyjaciele moi: czegom nie wydarł, tedym płacił.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są od włosów na mej głowie nienawidzący mnie bez powodu; silni są moi wrogowie, nieprzyjaciele zakłamani; czyż mam oddać to, czego nie porwałem?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głowie mojej Jest tych, którzy mnie nienawidzą bez przyczyny, Silniejsi niż kości moje są ci, Którzy mnie zwalczają niesłusznie. Czy mam zwrócić to, czego nie zrabowałem?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mnie bez powodu nienawidzą, jest więcej niż włosów na mojej głowie. Zakłamani wrogowie są mocniejsi od moich kości – czy mam im oddać to, czego nie ukradłem?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od włosów na mej głowie są ci, co mnie nienawidzą bez powodu. Umocnili się moi wrogowie, którzy niesprawiedliwie mnie dręczą. Czy mam zapłacić za to, czego nie zabrałem?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niż włosów na mej głowie jest tych, którzy nienawidzą mnie bez powodu, mocniejsi niż kości moje są ci, którzy niesłusznie stali się mymi wrogami. Mam oddać, czegom nie zrabował.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зрадіють і розвеселяться Тобою всі, що Тебе шукають, і хай завжди скажуть: Хай звеличиться Бог, ті, що люблять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Liczniejsi niż włosy mojej głowy są ci, co mnie bez przyczyny nienawidzą, wzmogli się moi ciemięzcy, moi wrogowie bez powodu; mam zwrócić to, czego nigdy nie zagrabiłem.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ty poznałeś moją głupotę, a wina moja nie jest przed tobą ukryta.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włosów ( rm ) 4QPs a. W MT rż.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Muszę zwrócić to, czego nie zagrabiłem.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2024-05-20T10:02:01Z</dcterms:modified>
</cp:coreProperties>
</file>