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6"/>
        <w:gridCol w:w="3413"/>
        <w:gridCol w:w="4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Jezus dzieciątko postawił je w pośród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przywołał dziecko,* postawił je pośród nich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przywoławszy dziecko postawił je w środku ich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Jezus dzieciątko postawił je w pośród 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było to dziecko Piotra, bo wydarzenie mogło mieć miejsce w jego domu (&lt;x&gt;480 9:33&lt;/x&gt;).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2024-05-20T04:03:39Z</dcterms:modified>
</cp:coreProperties>
</file>