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5"/>
        <w:gridCol w:w="3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się, i przyszedł do ―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do łodzi, przeprawił się na drugą stronę i przybył do swojego miasta.*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przeprawił się i przyszedł do własnego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znaczy do Kafarnaum (zob.4:13; &lt;x&gt;480 2:1&lt;/x&gt;). Było to miasto liczące ok. 1000-1500 mieszkańców. Miało jednak wielkie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2024-05-14T05:05:10Z</dcterms:modified>
</cp:coreProperties>
</file>