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już nie jesteśmy dłużnikami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jesteśmy dłużnikami,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ciała,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dłużnikami jesteśmy nie ciału, abyśmy według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powinni jesteśmy nie ciału, abyśmy podług ciała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więc, bracia, dłużnikami, ale nie ciała, byśmy żyć mieli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tak, aby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więc, bracia, dłużnikami ciała, abyśmy mieli żyć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bracia, nie jesteśmy dłużnikami ciała, tak aby żyć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bracia! Nie jesteśmy dłużnikami ciała i nie musimy żyć według cielesnej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nie powinniśmy żyć dla ciała, ulegając jego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ми не боржники тіла, щоб тілом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bracia, nie jesteśmy dłużnikami ciała wewnętrznego, aby żyć według cielesnej natury;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nie jesteśmy naszej starej naturze dłużni nic, co by nas skłaniało do życia zgodnie z naszą starą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mamy obowiązek – ale nie wobec ciała, by żyć w zgodzie z ciałem;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Przyjaciele, nie musicie poddawać się waszym grzesznym pragnieniom. Takie życie nieuchronnie prowadzi do śmierci. Ale jeśli dzięki mocy Ducha stawiacie opór grzesznym pragnieniom waszego ciała, będziecie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2024-05-18T04:44:23Z</dcterms:modified>
</cp:coreProperties>
</file>