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szarańcza przypominała konie przygotowane do bitwy. Łby zdobiły jej wieńce jakby ze złota, pyski wyglądały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boju, na ich głowach jakby korony podobne do złota, a ich twarze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kształt onych szarańczy podobny był koniom zgotowanym do bitwy, a na głowach ich były jakoby korony podobne złotu, a twarze ich jako twarze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podobieństwa szarańczej podobne koniom gotowym na wojnę, a na głowach ich jakoby korony podobne złotu, a twarzy ich jako twarzy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szarańczy: podobne do koni uszykowanych do boju, na głowach ich jakby wieńce podobne do złotych, oblicza ich jakby oblicza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te podobne były do koni gotowych do boju, a na głowach ich coś jakby złote korony, a twarze ich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boju. Na głowach miała jakby wieńce ze złota, a twarze jakby twarze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podobna była do koni gotowych do walki. Na ich głowach - jakby wieńce podobne do złota, a ich pyski - jak ludzkie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tej szarańczy podobny do koni uzbrojonych na wojnę. Na jej głowach coś jakby wieńce przypominające złoto. Oblicza jej jak oblicza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Szarańcze miały wygląd koni w szyku bojowym. Na głowach ich były jakby korony ze złota, a twarze były podobne do ludzkich,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tak wyglądała: podobna (była) do koni w szyku bojowym, na głowach jakby wieńce podobne do złotych, oblicza ich były jakby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саранча та подібна була до коней, готових до бою. На головах у неї наче вінці, подібні до золота; а обличчя її - наче обличчя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kształty owej szarańczy podobne były do koni przygotowanych do bitwy, a na ich głowach wieńce chwały, podobne jakby do złota; a ich twarze jakby twarze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te wyglądały jak konie przyszykowane do bitwy. Na głowach miały coś o wyglądzie złotych koron, a twarze ich były jak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przypominały z wyglądu konie przygotowane do bitwy; a na swych głowach miały coś podobnego do koron jakby ze złota, a ich oblicza były jak oblicza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wyglądała jak konie przygotowane do walki. Na głowach miały coś w rodzaju złotych wieńców, a ich pyski przypominały ludzkie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2024-05-17T03:43:41Z</dcterms:modified>
</cp:coreProperties>
</file>