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moich słów i robi z nich użytek, jest jak człowiek mądry, który swój dom postawił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słucha tych moich słów i wypełnia je, przyrównam do człowieka mądrego,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Wszelkiego tedy, który słucha tych słów moich i czyni je, przypodobam mężowi mądremu, który zbudował dom swój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słucha tych słów moich i czyni je, będzie przypodobany mężowi mądremu,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tych słów moich słucha i wypełnia je, można porównać z człowiekiem roztropnym, który dom swój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kto słucha tych słów moich i wykonuje je, będzie przyrównany do męża mądrego,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jest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 i wprowadza je w czyn, jest podobny do człowieka rozsądnego, który zbudował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każdy, kto słucha tych moich słów i wykonuje je, stanie się podobny do człowieka mądrego, który swój dom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każdy, kto słucha moich słów i zgodnie z nimi postępuje, podobny jest do człowieka mądrego, który zbudował sobie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będzie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кожен, хто слухає ці мої слова та виконує їх, подібний до мудрого чоловіка, що збудував свою оселю на камені;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więc taki który słucha moje wiadome odwzorowane wnioski te właśnie i czyni je, będzie upodobniony mężowi myślącemu z umiarkowania takiemu który zbudował swoje domostwo aktywnie na wiadomą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co słucha tych moich słów i je czyni, przyrównam do męża mądrego, który zbudował swój dom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słyszy moje słowa i postępuje według nich, będzie jak człowiek roztropny,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każdy, kto słyszy te moje słowa i wprowadza je w czyn, zostanie przyrównany do męża roztropnego, który zbudował swój dom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słucha, i postępuje według moich słów, jest jak człowiek rozsądny, który swój dom zbudował na mocnym fundamencie.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2024-05-21T11:01:30Z</dcterms:modified>
</cp:coreProperties>
</file>