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sprawiedliwości* przed Nim po wszystkie nasze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świątobliwości i sprawiedliwości przed nim wszystkie dni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1:6&lt;/x&gt;; &lt;x&gt;560 4:24&lt;/x&gt;; &lt;x&gt;580 1:22&lt;/x&gt;; &lt;x&gt;630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2024-05-17T04:04:52Z</dcterms:modified>
</cp:coreProperties>
</file>