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z całym domem wierząc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ich też do swojego domu, zastawił stół* i wraz z całym domem cieszył się,** że uwierzył 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Poprowadziwszy ich do domu, podał stół i rozweselił się z całym domem uwierzywszy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Poprowadziwszy zarówno ich do domu jego podał stół i rozweselił się (z) całym domem wierząc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23:5&lt;/x&gt;; &lt;x&gt;490 5:29&lt;/x&gt;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9:15&lt;/x&gt;; &lt;x&gt;230 13:6&lt;/x&gt;; &lt;x&gt;290 25:9&lt;/x&gt;; &lt;x&gt;490 1:47&lt;/x&gt;; &lt;x&gt;670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2024-05-19T10:49:09Z</dcterms:modified>
</cp:coreProperties>
</file>