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3575"/>
        <w:gridCol w:w="3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otaczająca się zbytkiem żyjąc jest martwa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sobie używa,* choć żyje, jest martwa.**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szukając rozkoszy żyjąca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(ta) zaś otaczająca się zbytkiem żyjąc jest martwa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2024-05-20T08:47:12Z</dcterms:modified>
</cp:coreProperties>
</file>