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85"/>
        <w:gridCol w:w="54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pożądanie zaszedłszy w ciążę rodzi grzech zaś grzech zostawszy uczyniony tym który wydoroślał rodzi śmierć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żądza, gdy pocznie, rodzi grzech, a grzech, gdy dojrzeje,* rodzi śmierć.**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pożądanie zaszedłszy w ciążę rodzi grzech, zaś grzech wydoroślały płodzi śmierć.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pożądanie zaszedłszy w ciążę rodzi grzech zaś grzech zostawszy uczyniony tym, który wydoroślał rodzi śmierć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zostanie popełniony, ἀποτελεσθεῖσα.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rodzi (…) rodzi, τίκτει  (…) ἀποκύει; lub: wydaje, &lt;x&gt;660 1:15&lt;/x&gt;L.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3:6&lt;/x&gt;; &lt;x&gt;220 15:35&lt;/x&gt;; &lt;x&gt;290 59:4&lt;/x&gt;; &lt;x&gt;520 5:12&lt;/x&gt;; &lt;x&gt;520 6:21&lt;/x&gt;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2024-04-24T20:55:23Z</dcterms:modified>
</cp:coreProperties>
</file>