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ma, ten jeszcze otrzyma i będzie miał w nadmiarze. A temu, kto nie ma, zostanie odebrane również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obfitości, ale 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dano, i obfitować będzie, ale 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ktokolwiek ma, będzie mu dano i obfitować będzie; a kto nie ma, i co ma,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dodane, i w nadmiarze mieć będzie; kto zaś nie ma, temu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kto ma, będzie dane i obfitować będzie; a temu kto nie ma i to, co ma,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nadmiarze, a kto nie ma,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 i będzie miał w nadmiarze.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dadzą, i w nadmiarze mieć będzie; a kto nie przyjmuje, nawet to, co ma, zabiorą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ma, będzie (więcej) dodane i będzie miał w nadmiarze. A temu, kto nie ma, i to, co ma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тому дасться, і матиме понад міру; а хто не має, то й те, що має, відбереться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bowiem ma-trzyma, będzie dane jemu i będzie uczynione wokół nadmiarem; taki który zaś nie ma-trzyma, i które ma-trzyma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ma, temu zostanie podarowane i będzie obfitować; ale kto nie ma, i 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dodane, tak że będzie miał mnóstwo; temu jednak, kto nic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dane więcej i będzie obfitował, ale temu, kto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ma Bożą mądrość, otrzyma jej więcej i będzie opływał w dostatek. A ten, kto jej nie ma, straci nawet tę odrobinę, którą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2024-06-03T17:35:32Z</dcterms:modified>
</cp:coreProperties>
</file>