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uniży się* jak to dziecko, ten jest większy w Królestwie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więc uniży siebie jak dziecko to.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kto się uniży, podobnie jak to dziecko, ten w Królestwie Niebios jest prawdziwie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tedy uniży jako to dziecię, tenci jest największym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tedy uniży jako to dzieciątko, ten jest więtszy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więc uniży jak to dziecię,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się stanie tak mały, jak to dziecko,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uniży się jak to dziecko, ten będzie należał do większych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się stanie tak mały, jak to dziecko, ten dopiero będzie coś znaczył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uniży się jak to dziecię,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упокориться, як ця дитина, той буде найбільшим у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więc poniży siebie samego tak jak dziecko to właśnie, ten właśnie jest ten większy w królewskiej władzy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więc, uniży jak to dziecko,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największym w Królestwie jest ten, kto tak się uniża jak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się ukorzy jak te małe dziecko, ten jest największy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 nim będzie ten, kto stanie się jak to małe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&lt;x&gt;470 23:12&lt;/x&gt;; &lt;x&gt;660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2024-05-19T22:49:07Z</dcterms:modified>
</cp:coreProperties>
</file>