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zatem wiadomości o Nim rozniosły się wszędzie,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szybko się rozeszła po całej okolicy wokół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powieść o nim prędko po wszystkiej krainie, leżącej około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rozeszła sława jego po wszytkiej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rozeszła się wieść o nim wszędzie po całej okolicznej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rozeszła się szybko po całej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rozeszła się wieść o Nim wszędzie po całej krainie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Nim prędko dotarła do każdego miejsca w całej galilejskiej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bardzo szybko rozeszła się poza granice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wieść o Nim wszędzie, po całej ziemi galilejskiej.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враз пішла чутка про нього всюди, по всій Галилейській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ten słuch z zaświata jego prosto potem wszędzie do całej okolicy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rozeszła się o nim wieść po całej okolicy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Nim rozchodziła się prędko po całym obszarze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wieść o nim natychmiast się Rozeszła na wszystkie strony po całej okolicznej krainie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wiadomość o tym wydarzeniu lotem błyskawicy obiegła Galileę i 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2024-05-18T11:50:05Z</dcterms:modified>
</cp:coreProperties>
</file>