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nazbyt byli zdumiewani mówiąc dobrze wszystkie czynił i głuchoniemym czyni słyszeć i niemowom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Niezmiernie też zdumieni* mówili: Wszystko zmienia na dobre, sprawia nawet, że głusi słyszą, a niemi mówią.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(aż nazbyt) zdumiewali się mówiąc: Dobrze wszystko uczynił; i głuchym daje* słyszeć, i niemowom mówić.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nazbyt byli zdumiewani mówiąc dobrze wszystkie czynił i głuchoniemym czyni słyszeć i niemowom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przy tym wyjść z podziwu. Mówili: Sprawia, że wszystko zmienia się na dobre, nawet głuchym przywraca słuch, a niemym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niezmiernie się zdumiewali, mówiąc: Dobrze wszystko uczynił. Sprawia, że głusi słyszą i niemi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czem on im bardziej zakazywał, tem oni to bardziej rozgłaszali, i nader się bardzo zdumiewali, mówiąc: Dobrze wszystko uczynił; bo czyni, iż głusi słyszą i niemi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barziej się dziwowali, mówiąc: Dobrze wszytko uczynił: i głuche uczynił, że słyszą, i nieme, że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przepełnieni zdumieniem mówili: Dobrze wszystko uczynił. Nawet głuchym słuch przywraca i niemym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niezmiernie się zdumiewali, mówiąc: Dobrze wszystko uczynił, bo sprawia, że głusi słyszą i niemi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Ogarnięci zdumieniem mówili: Dobrze wszystko uczynił. Nawet głuchym przywraca słuch i niemym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podziwu mówili: „Wszystko dobrze uczynił. Sprawił, że głusi słyszą, a niemi mówią”.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Ogromnie zdumieni mówili: „Wszystko dobrze uczynił. Sprawił, że głusi słyszą, a niemi mówią”.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Ogarnęło ich zdumienie i mówili: - Wszystko, co robi, jest dobre; głuchym przywraca słuch, a niemym mowę!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Niezwykle dziwili się mówiąc: - Wszystko dobrze czyni: i głuchym słuch przywraca, i niemym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надзвичайно дивувалися, кажучи: Усе добре робить - глухим дає слух, німим - мову.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ponad będące wokół większym nadmiarem byli wystraszani uderzeniami powiadając: Odpowiednio wszystkie sprawy uczynił, i mających przytępione funkcje zmysłowego kontaktu czyni mogącymi słyszeć i niegadających mogącymi gadać.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niezmiernie się zdumiewali, mówiąc: Dobrze wszystko uczynił; głuchym daje słyszeć i niemym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posiadali się ze zdumienia. "Wszystko, co czyni, czyni dobrze - mówili. - Sprawia nawet, że głusi słyszą, a niemi mówią!"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byli wielce, wręcz bezgranicznie zdumieni i powiedzieli: ”Wszystko uczynił dobrze. Sprawia nawet, że głusi słyszą, a niemi mówią”.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bowiem bardzo przejęci tym, co widzieli. Nieustannie powtarzali: —To, co On czyni, jest cudowne! Leczy nawet głuchoniemych!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6:51&lt;/x&gt;; &lt;x&gt;480 10:26&lt;/x&gt;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"czyni".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2024-05-20T10:19:15Z</dcterms:modified>
</cp:coreProperties>
</file>