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tetrarcha Herod, upominany przez niego z powodu Herodiady, żony swego brata, oraz z powodu innych nadużyć, których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strofowany przez niego z powodu Herodiady, żony swego brata Filipa, i z powodu wszystkich złych czynów, których się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dla Herodyjady, żony Filipa, brata jego, i dla wszystkich złych spraw, które czynił Herod.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o Herodiadę, żonę brata swego, i o wszytkie złości, które czynił Herod,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karcony przez niego z powodu Herodiady, żony swego brata, i z powodu wszystkich złych czynów,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strofowany przez niego z powodu Herodiady, żony brata swego, i z powodu innych złych uczynków, jakie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upominany przez niego z powodu Herodiady, żony swego brata, i z powodu wszystkich złych uczynków,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którego upominał z powodu Herodiady, żony jego brata, i z powodu wszystkich innych jego występków,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tetrarcha Herod potępiany był przez niego za Herodiadę, żonę swojego brata, i za wszystko, co złego uczynił,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rządcy prowincji, Herodowi, wytykał małżeństwo z Herodiadą, żoną jego brata i wiele innych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upominany przez niego z powodu Herodiady, żony jego brata, i z powodu wszystkich innych występków, jakich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Тетрарх Ірод, викритий Іваном за Іродіяду, дружину свого брата і за все зло, що його зробив Ірод,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Herodes tetrarcha przez wykazywanie haniebności karcony pod przewodnictwem jego około Herodiasy żony brata swego i około wszystkich których uczynił złośliwych spraw Herodes,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tetrarcha Herod, strofowany przez niego o Herodiadę, żonę jego brata Filipa, oraz o wszystkie złe rzeczy, które Herod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potępiał również Heroda, tamtejszego władcę, za to, że wziął sobie za żonę Herodiadę, żonę swego brata, i za wszystkie inne niegodziwości, jakie Herod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władca okręgu, upomniany przez niego w związku z Herodiadą, żoną swego brata, i w związku ze wszystkimi niegodziwymi czynami, których się Herod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Krytykował natomiast króla Heroda Antypasa za to, że ożenił się z Herodiadą, żoną swojego brata, oraz za inne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2024-05-15T05:32:53Z</dcterms:modified>
</cp:coreProperties>
</file>