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9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by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Czy jesteście w stanie sprawić, by goście weselni* pościli, póki jest z nimi pan młody?**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możecie synów weselnej komnaty, w tym (czasie co) pan młody z nimi jest, uczynić (poszczącymi)?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do nich czy możecie synów sali weselnej w którym oblubieniec z nimi jest uczynić (by) pościć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zmuszacie gości do postu — zapytał ich Jezus — dopóki na weselu jest z nimi pan młody?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Czy możecie sprawić, żeby przyjaciele oblubieńca pościli, dopóki jest z nimi oblubieniec?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możecie uczynić, żeby synowie łożnicy małżeńskiej pościli, póki z nimi jest oblubieniec?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Zali możecie uczynić, żeby synowie oblubieńcowi pościli, póki z nimi jest oblubieniec?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Czy możecie nakłonić gości weselnych do postu, dopóki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możecie sprawić, by uczestnicy wesela, dopóki oblubieniec jest z nimi,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odpowiedział: Czy można wymagać, by goście weselni zachowywali post, kiedy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„Czy możecie sprawić, aby goście weselni pościli, gdy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możecie kazać drużbom pana młodego pościć, gdy ten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możecie uczynić żeby synowie łożnice małżeńskiej, póki Oblubieniec z nimi jest, pościli?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nich: - Czyżbyście chcieli, żeby goście weselni pościli, gdy pan młody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можете ви змусити поститися весільних гостей, доки молодий з ними?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Iesus rzekł istotnie do nich: Czyż możecie tych synów tego przybytku oblubieńca, w którym czasie oblubieniec wspólnie z nimi jest, uczynić mogącymi pościć?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do nich powiedział: Czy możecie te dzieci małżeńskiej komnaty uczynić poszczącymi, w czasie gdy oblubieniec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"Czy można zmusić gości weselnych do postu, gdy pan młody jest wciąż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rzekł: ”Czyż możecie sprawić, żeby przyjaciele oblubieńca pościli, gdy oblubieniec jest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można wymagać, aby goście na weselu, będąc z panem młodym, nie spożywali potraw?—zapytał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goście weselni, υἱοὶ τοῦ νυμφῶνος, idiom hbr. synowie komnaty weselnej, zob. &lt;x&gt;470 9:15&lt;/x&gt;.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2024-05-20T11:36:24Z</dcterms:modified>
</cp:coreProperties>
</file>