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postępuje zgodnie z prawdą, nie boi się światła; chce on, aby stało się jasne, że to, co czyni, wypływa z szacunku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jego uczynki były jawne, że w Bogu są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czyni prawdę, przychodzi do światłości, aby były jawne uczynki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się okazały sprawy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spełnia wymagania prawdy, zbliża się do światła, aby się okazało, że jego uczynki zostały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postępuje zgodnie z prawdą, dąży do światłości, aby wyszło na jaw, że uczynki jego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postępuje w prawdzie, przychodzi do światłości, aby stało się widoczne, że jego czyny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żyje w prawdzie, zbliża się do światłości, aby jego czyny były widoczne - jako dokonane w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spełnia, co do prawdy należy, idzie do światła, by widoczne się stały jego uczynki, że w Bogu zostały dokonane”.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żyje prawdą, idzie do światła, aby widać było, że działa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podchodzi do światła, aby pokazać, że działa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чинить правду, той іде до світла, щоб очевидними були його діла, бо вони зроблені по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staranną pełną jawną prawdę przychodzi istotnie do tego światła, aby jako jedno zostałoby ujawnione jego te dzieła że wewnątrz w niewiadomym bogu jako jedno jest od przeszłości zdziałane.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czyni prawdę wychodzi naprzeciw światłu, aby zostały ukazane jego dokonane czyny; że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czyni to, co prawdziwe, przychodzi do światła, aby wszyscy mogli zobaczyć, że jego czyny są dokonywane w 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czyni to, co prawdziwe, ten przychodzi do światła, żeby jego uczynki zostały ujawnione jako dokonane w zgodzie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zbliża się do światła, aby ujawniły się jego czyny, które podobają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2024-05-18T12:43:37Z</dcterms:modified>
</cp:coreProperties>
</file>