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ze śmiałością mówi i nic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mówią. Czy aby prawdziwie zobaczyli ― przywódcy, że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 ufną odwagą przemawia i nic Mu nie mówią. Czyżby przełożeni naprawdę uznali, że On jest Chrystusem?*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otwarcie mówi i nic mu mówią. (Czyż) nie prawdziwie poznali przywódcy, że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jawnie mówi i niczego Mu mówią czyżby prawdziwie poznali przywódcy że On jest prawdziwie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2024-05-20T08:32:12Z</dcterms:modified>
</cp:coreProperties>
</file>