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nich* w Atenach,** Paweł burzył się w swoim duchu na widok miasta oddanego bałwochwalstwu.***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 zaś Atenach (czekał) (na) nich Paweł, był ostry* duch jego w nim, (ponieważ oglądał), (że) pełnym wizerunków** (było) (to)- miasto***.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Atenach oczekując ich Paweł został drażniony duch jego w nim oglądając pełnych wizerunków będące miasto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zatem pozostał w Atenach. Zgodnie z ustaleniami czekał na Sylasa i Tymoteusza. Widok miasta pogrążonego w bałwochwalstwie wprawił go w stan duchowego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burzył się w duchu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Atenach czekał, poruszał się w nim duch jego, widząc ono miasto poddane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Paweł w Ateniech czekał, wzruszył się w nim duch jego, widząc miasto udane na bałwochwalstwo.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burzył się wewnętrznie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obruszał się Paweł w duchu swoim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czekał na nich w Atenach, oburzył się w duchu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czekał na nich w Atenach. Oburzał go widok miasta pełnego pogańskich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Paweł czekał na nich w Atenach, duch jego rozpalał się gniewem, bo widział, że w tym mieście pełno jest wizerunków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Oczekując ich w Atenach, nie mógł się Paweł pogodzić z bałwochwalstwem, jakie widział w tym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czekając na nich w Atenach, był do głębi oburzony na widok miasta oddanego bałwochwalstwu.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очікував їх Павло в Атенах, дратувався в ньому його дух, бачачи, що місто переповнене ідолами.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Paweł czekał na nich w Atenach, został w nim pobudzony jego duch, gdy widział, że miasto było pełne bałwanów.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czekał na nich w Atenach, duch się w nim burzył na widok miasta pełnego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Czekając na nich w Atenach, Paweł był oburzony, widząc miasto pełne bożków.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 przybył do Aten (&lt;x&gt;590 3:1&lt;/x&gt;, 6). Jeśli przybył Sylas, to został posłany do Filippi, gdzie na niego czekano. Cokolwiek się stało, obaj przybyli z Macedonii do Koryntu (&lt;x&gt;510 18:5&lt;/x&gt;; &lt;x&gt;540 11:8-9&lt;/x&gt;).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Politycznie Ateny, po 86 r. p. Chr., utraciły znaczenie; kulturowo pozostawały ważne. Działał tam uniwersytet, akademia Platońska, liceum Arystotelesa, krużganek Zenona i ogrody Epikura. W mieście tym, na Agorze, przemawiał Sokrates. Co do religijności, Ksenofont określa miasto jako wielki ołtarz, wielką ofiarę i wielkie nabożeństwo. Pauzaniasz mówi, że w Atenach było więcej posągów niż w całej Grecji razem wziętej. Pliniusz twierdzi, że w czasach Nerona Ateny miały ok. 30.000 publicznych posągów, nie licząc móstwa prywatnych. Petroniusz kpi, że w Atenach łatwiej było znaleźć boga niż człowieka. Każde przejście lub krużganek były strzeżone przez bóstwo. Stały po obu stronach drogi z Pireusu i przykuwały oczy na każdym kroku; &lt;x&gt;510 17:16&lt;/x&gt;L.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oburzenia.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wizerunkach bogów greckich.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"ponieważ oglądał, że miasto to jest pełne wizerunków".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2024-05-19T23:17:57Z</dcterms:modified>
</cp:coreProperties>
</file>