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odczuwano niemałą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 zaś (tego) chłopca żywego i doznali zachęty nie umiarkowanie.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natomiast odprowadzono żywego, co przyniosło wszystkim ogromną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młodzieńca żywego, i byli wielce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onego młodzieńca żywego, i byli nader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przywiedli młodzieńca żywego i byli nie pomału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w drogę. A chłopca [obecni tam] odprowadzili żywego i doznali niemałej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byli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przyprowadzono żywego. Byli więc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odprowadzono całkiem zdrowego, co wszystkich bardzo ucieszyło.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owego chłopca odprowadzono żywego. I było to dla nich niezmierne pokrzepienie.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też chłopca; był zdrów i cały, co wszystkich bardzo ucieszyło.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przyprowadzono żywego, z czego się ogromnie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юнака привели живим, і втішились немало.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przyprowadzili żywego, więc zostali niezmiernie pobudzeni.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wielce ucieszeni, przyprowadzili chłopca żywego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chłopca żywego i czuli się niezmiernie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wierzący odprowadzili chłopca—całego i zdrowego—do domu, ciesząc się,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2024-05-20T10:44:33Z</dcterms:modified>
</cp:coreProperties>
</file>