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żona, która modli się lub prorokuje z nie nakrytą głową, hańbi swoją głowę, ponieważ jest dokładnie jak ta, której zgolono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gdy się modli albo prorokuje z nienakrytą głową, hańbi swoją głowę. Bo to jest jedno i to samo,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niewiasta, gdy się modli albo prorokuje, nie nakrywszy głowy swojej, szpeci głowę swoję; boć to jedno, a toż samo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niewiasta modląca się abo prorokująca nie nakrytą głową, sromoci głowę swą: boć jedno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modląc się lub prorokując z odkrytą głową, hańbi swoją głowę; wygląda bowiem tak,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się modli albo prorokuje z nie nakrytą głową, hańbi głowę swoją, bo to jest jedno i to samo, jak gdyby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natomiast hańbi swoją głowę, gdy modli się lub prorokuje z odkrytą głową. Nakrywając bowiem głowę jednym jest i tym samym z 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pozbawia się szacunku, kiedy modli się i prorokuje z odkrytą głową, bo wygląda jakby była ostrzyżona.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każda kobieta, jeśli modli się lub prorokuje z niezasłoniętą głową, hańbi swą głowę, jest to bowiem to samo,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kobieta, gdy się modli lub przemawia w natchnieniu, a nie nakryła głowy, okazuje brak szacunku temu, któremu podlega, bo to jest tak,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 odwrotnie, jeżeli modli się lub naucza z natchnienia Bożego z odkrytą głową, hańbi ją. Wygląda bowiem tak, jakby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жінка, яка молиться або пророкує з відкритою головою, соромить голову свою, бо це те саме, якби була обстрижена.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każda niewiasta, która się modli lub prorokuje z odkrytą głową przynosi ujmę swojej głowie; bo to jest jedno i to samo z ogoleniem.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kobieta, która modli się lub prorokuje z głową nieosłoniętą, okrywa wstydem swą głowę - nie ma różnicy między nią a kobietą, która sobie głowę ogoliła.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która się modli lub prorokuje z głową odkrytą, hańbi swą głowę, bo to jest jedno i to samo, jak gdyby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kobieta publicznie modli się albo prorokuje z odkrytą głową, również przynosi wstyd swojej głowie, wygląda bowiem tak, jakby nie miała włosów.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2024-05-20T10:01:32Z</dcterms:modified>
</cp:coreProperties>
</file>