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7"/>
        <w:gridCol w:w="4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nade wszystko i po wszystkich, i we wszystkich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Ociec wszytkich, który jest nade wszytkie i po wszytkim i we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[jest i działa]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jest ponad wszystkimi, działa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wszystkich. On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wszystkich! On nad wszystkim, i podczas wszystkiego, i we wszystkim!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Bóg, Ojciec wszystkich ludzi, który jest ponad wszystkimi i działa przez wszystkich i 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(jest i działa)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Бог і Батько всіх, який над усіма, і через усіх, і в усіх [нас].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przy wszystkich, dla wszystkich oraz w 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też Bóg, Ojciec wszystkich, który włada nad wszystkimi, działa przez wszystkich i jest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 i przez wszystkich,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wspólny Ojciec nas wszystkich, który panuje nad wszystkimi, działa przez wszystkich i mieszka w 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2024-06-02T06:04:13Z</dcterms:modified>
</cp:coreProperties>
</file>