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wyćwiczy we wszystkim, co dobre,* dla spełnienia Jego woli,** czyniąc w nas to, co miłe w Jego oczach,*** przez Jezusa Chrystusa, któremu chwała na wieki wieków.**** *****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wydoskonalił was w każdym dobru* ku uczynić wolę Jego, czyniąc** w nas*** bardzo podobające się przed Nim przez Jezusa Pomazańca, któremu chwała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****. Amen.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4:12&lt;/x&gt;; &lt;x&gt;570 2:13&lt;/x&gt;;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&lt;x&gt;580 1:10&lt;/x&gt;; &lt;x&gt;650 12:28&lt;/x&gt;; &lt;x&gt;690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Nasze życie jest we wszystkim zależne od Boga działającego w wierzących w mocy zmartwychwstania (&lt;x&gt;560 1:19&lt;/x&gt;).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16:27&lt;/x&gt;; &lt;x&gt;560 3:21&lt;/x&gt;; &lt;x&gt;680 3:18&lt;/x&gt;; &lt;x&gt;730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"każdym dobru": "dziele dobrym": "każdym dziele dobrym"; "każdym dziele i słowie dobrym".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Imiesłów ten odnosi się do "Bóg" (w. 20). Inne lekcje zamiast "czyniąc": "Jemu czyniąc"; "czyniąc sobie samemu";,,to czyniąc"; "sam czyniąc".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Inna lekcja: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bez "wieków"; bez "któremu chwała (...) Amen"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2024-06-02T23:31:04Z</dcterms:modified>
</cp:coreProperties>
</file>