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oczy nie żałują sprzętów, gdyż to, co najlepsze w całej ziemi egipskiej, będzie wasze.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2024-05-19T22:17:56Z</dcterms:modified>
</cp:coreProperties>
</file>