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obmyje wodą, i ofiaruje kapłan to wszystko, i spali na ołtarzu – jest to ofiara całopalna, wdzięczny dar, woń miła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kończyny zostaną obmyte wodą i kapłan złoży to wszystko w ofierze; spali to na ołtarzu jako ofiarę całopalną, wdzięczny dar, woń miłą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wodą. I kapłan weźmie to wszystko, i spali na ołtarzu.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wodą; i będzie ofiarował kapłan to wszystko, i zapali to na ołtarzu.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i nogi wypłuczą w wodzie. A wszytko, co ofiarowano, zapali kapłan na ołtarzu na całopalenie i wonność nawdzięczniejszą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zwierzęcia będą obmyte wodą. Kapłan złoży w ofierze to wszystko i zamieni w dym na ołtarzu.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zaś i nogi obmyje wodą; kapłan wszystko to ofiaruje i spali na ołtarzu;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wodą. Kapłan to wszystko ofiaruje i spali na ołtarzu. To jest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Wnętrzności i nogi obmyje wodą, a kapłan weźmie to wszystko i spali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wnętrzności i nogi opłucze się wodą. To wszystko kapłan ofiaruje spalając na ołtarzu.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obmywszy wnętrzności i nogi [zwierzęcia] w wodzie, i przybliży kohen wszystko to, i zmieni w wonny dym na ołtarzu jako oddanie wstępujące [ola], ogniowe, na kojący zapach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внутреності і ноги помиють водою. І священик принесе все і покладе на жертівнику. Це дар, жертва, приємний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trzewia i golenie opłucze wodą. Kapłan przyniesie to wszystko oraz puści z dymem na ofiarnicy.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jelita oraz golenie obmyje wodą; i kapłan złoży to wszystko na ofiarę i zamieni w dym na ołtarzu.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2024-05-19T19:24:46Z</dcterms:modified>
</cp:coreProperties>
</file>