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dostrzegł ich postępowanie, że zawrócili ze swojej złej drogi, i użalił się Bóg nad nieszczęściem,* które postanowił im uczynić – i nie uczynił.**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rzeczywiście dostrzegł ich zmianę. Zauważył, że odwrócili się od złego. Dlatego wezbrała w Nim litość. Miał zesłać na nich nieszczęście — ale nie zesłał.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ich czyny, że odwrócili się od swojej złej drogi, i Bóg pożałował tego nieszczęścia, które zapowiedział im czynić, a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sprawy ich, iż się odwrócili od złej drogi swej i użalił się Bóg nad tem złem, które rzekł, że im miał uczynić, a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uczynki ich, że się nawrócili od drogi swej złej. I zlitował się Bóg nad złem, które był rzekł, że im miał uczynić, i 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Bóg ich czyny, że odwrócili się od złego postępowania. I ulitował się Bóg nad niedolą, którą postanowił na nich sprowadzić, i nie zesłał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Bóg widział ich postępowanie, że zawrócili ze swojej złej drogi, wtedy użalił się Bóg nieszczęścia, które postanowił zesłać na nich, i nie uczynił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 wszystko, co uczynili: zawrócili ze swoich złych dróg. Zlitował się nad nimi i nie zesłał nieszczęścia, które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 wszystko, co uczynili i jak porzucili swoje złe postępowanie. Zlitował się więc Bóg nad nimi i nie zesłał na nich nieszczęścia, które im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Bóg widział ich czyny, że zaniechali występków, żałował, że im zagroził takim nieszczęściem, i nie zesłał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побачив їхні діла, що вони відвернулися від їхніх поганих доріг, і Бог розкаявся за зло, яке сказав їм зробити, і не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Bóg widział ich postępki, że odwrócili się od swojej niecnej drogi WIEKUISTY użalił się nad złem, którym zagroził, że je na nich sprowadzi. I tego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 prawdziwa Bóg ich uczynki, że zawrócili ze swej złej drogi; i prawdziwy Bóg pożałował nieszczęścia, o którym mówił, że na nich sprowadzi; i nie sprowadził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złem, klęską, katastrofą.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 panowania  Aszur-Dana  (771-754 r. p.  Chr.)  miało  miejsce  zaćmienie  słońca, co może uczyniło Niniwę wrażliwą na Boże ostrzeżenie.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2024-05-20T17:13:04Z</dcterms:modified>
</cp:coreProperties>
</file>