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 dobytek i całe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 i żony, nasz dobytek i całe bydło zostawimy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trzody i całe nasze bydło pozostaną tu, w miastach Gileadu;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nasze, i żony nasze, stada nasze, i wszystkie bydła nasze, zostaną tu w mieściech Galaadzkich;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nasze i niewiasty, i bydła, i dobytki zostawiemy w miastach Galaad,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nasze trzody i całe bydło pozostaną tu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stada i wszystko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nasze trzody i całe bydło pozostaną tu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stada i bydło pozostaną tutaj,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stada i całe nasze bydło pozostanie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synowie i nasze żony, nasze stada i nasz dobytek pozostanie tam, w miastach Giladu.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маєток і наші жінки і ввесь наш скот будуть в містах Ґалааду,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stada i całe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maleństwa, nasze żony, nasze stada oraz wszystkie nasze zwierzęta domowe pozostaną tam w miastach Gileadu,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2024-05-20T15:53:43Z</dcterms:modified>
</cp:coreProperties>
</file>