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3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to ― mirra nie została sprzedana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trzysta denarów i została dana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ten olejek nie został sprzedany za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 za trzysta denarów i nie rozdano (pieniędzy) ubogim?*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to pachnidło nie zostało sprzedane (za) trzysta denarów i (nie) dane zostało biednym?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ten olejek nie został sprzedany (za)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perfum? Można by za nie uzyskać sumę trzystu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rozdać pieniądze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tej maści nie sprzedano za trzysta groszy i nie rozdano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tej maści nie sprzedano za trzysta groszy, a nie 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tego olejku nie przedano za trzysta groszy a nie 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sprzedano tej wonnej maści za trzysta denarów i nie rozdano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nie sprzedano tego olejku za trzysta denarów, a pieniędzy nie rozdano ubogim?”.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„Czemu to nie sprzedano raczej tego olejku za trzysta denarów i nie dano ubogim?”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nie sprzedano tego balsamu za trzysta denarów i nie rozdano ubogim?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б не продати це миро за триста динаріїв і не роздати бідним?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co to właśnie pachnidło nie zostało wyprowadzone na zewnątrz i sprzedane w zamian trzystu denarów i zostało dane 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pachnidło nie zostało sprzedane za trzysta denarów i nie zostało to dane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"Te wonności mają wartość rocznych zarobków! Czemu ich nie sprzedano i nie dano pieniędzy ubogim?".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nie sprzedano tego wonnego olejku za trzysta denarów i nie dano biednym?”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można było sprzedać te perfumy i uzyskaną w ten sposób znaczną sumę rozdać biednym!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2024-05-15T07:20:27Z</dcterms:modified>
</cp:coreProperties>
</file>