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więc: Czy potknęli się, aby upadliby? Nie może stać się!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upadku ― zbawienie ― narodów, ku ― pobudzeniu do zazdrości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z powodu ich upadku zbawienie dla pogan ku pobudzić do zazdrości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Pytam zatem: Czy potknęli się, aby upaść? W żadnym razie. W ich upadku jest zbawienie dla narodów,* aby w nich wzbudzić zazdrość.**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więc, czy potknęli się, aby padliby? Nie może stać się; ale (z powodu) ich występku zbawienie dla pogan, ku pobudzić do zazdrości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więc czy potknęli się aby padliby nie oby stało się ale (z powodu) ich upadku zbawienie (dla) pogan ku pobudzić do zazdrości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32:21&lt;/x&gt;; &lt;x&gt;520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2024-05-20T01:05:46Z</dcterms:modified>
</cp:coreProperties>
</file>