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pojawiła się roślinność: zioła wydające nasienie, stosownie do ich rodzaju, i drzewa rodzące owoce z nasionami, stosownie do ich rodzaju.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wydała trawę, rośliny wydające nasienie według swego rodzaju i drzewo przynoszące owoc, w którym było nasienie według swego rodzaju.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trawę, ziele wydawające nasienie, według rodzaju swego, i drzewo czyniące owoc, w którym nasienie jego,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ziele zielone i dawające nasienie według rodzaju swego i drzewo czyniące owoc, i mające każde z nich nasienie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rośliny zielone: trawę dającą nasienie według swego gatunku i drzewa rodzące owoce, w których było nasienie według ich gatunków. A Bóg widział,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ziemia zieleń, ziele wydające nasienie według rodzajów jego, i drzewo owocowe, w którym jest nasienie według rodzaju jego.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wydała roślinność: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trawę rozsiewającą nasienie zgodnie ze swoim gatunkiem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drzewo wydające owoc, w którym jest nasienie zgodnie z jego gatunkiem.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różne rodzaje zielonych roślin rozsiewających nasiona oraz różne gatunki drzew, które rodzą owoce pełne nasion.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więc zioła, rośliny wydające właściwe sobie nasiona i drzewa owocowe z właściwymi sobie nasionami.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ziemia wydała roślinność: rośliny dające nasiona zgodnie z ich gatunkiem i drzewo wydające owoc, w którym jest jego nasienie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видала земля зілля трави, що сіє насіння за родом і за подобою і дерево плодовите, що родить плід, якого насіння його в ньому за родом на землі.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wydała roślinę, ziele rozsiewające nasienie według swojego rodzaju oraz drzewo, co rodzi owoc, w którym było jego nasienie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zaczęła wypuszczać, trawę, rośliny wydające nasienie według swego rodzaju oraz drzewa rodzące owoc, w którym jest jego nasienie według jego rodzaju.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2024-05-19T04:08:51Z</dcterms:modified>
</cp:coreProperties>
</file>