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wieków. Byłem cicho. Powstrzymywałem się. Teraz jednak zacznę jęczeć jak rodząca, zacznę stękać, będę wzdychać!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Milczałem dość długo, w spokoju wstrzymywałem się; ale teraz będę krzyczeć jak rodząca, spustoszę i pożrę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Milczałem dość długo, jakobym nie słyszał, wstrzymywałem się; ale już jako rodząca krzyczeć będę, spustoszę, i wszystkich oraz połknę.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zawżdy, umilkłem, byłem cierpliwym; jako rodząca mówić będę, rozproszę i połknę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długiego czasu, w spokoju powstrzymywałem się, teraz niczym rodząca zakrzyknę, dyszeć będę z gniewu, zbraknie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długo milczałem, nie odzywałem się, powstrzymywałem się; lecz teraz jak rodząca będę krzyczeć, będę zawodzić i skomleć.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milczałem, nie odzywałem się, powstrzymywałem, teraz będę krzyczeć jak rodząca, będę dyszeć i łapać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„Długo milczałem, pełen spokoju i opanowania, lecz teraz podniosę krzyk jak rodząca, rozpalę się srogim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Długo milczałem spokojny, opanowany, [lecz teraz] podniosę krzyk - jak rodząca, i dysząc [gniewem], będę chwytał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замовк, чи й вічно мовчатиму й стерплю? Я потерпів як та, що родить, жахнуся і зісохну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milczałem – lecz czy mam pozostać spokojnym, wstrzymywać się, jęczeć jak rodząca? Chcę burzyć, a przy tym chłonąć!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długi czas powstrzymywałem się od działania. Milczałem. Panowałem nad sobą. Jak rodząca niewiasta będę jęczeć, dyszeć i sapać zarazem.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2024-05-20T20:24:09Z</dcterms:modified>
</cp:coreProperties>
</file>