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będziesz zawstydzona i pohańbiona za całą twą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okryje cię wstyd i hańba za całą twą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rozproszy wszystkich twoich pasterzy i twoi kochankowie pójdą w niewolę. Wtedy będziesz się rumienić i wstydzić z powodu całej twojej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pasterzy twoich wiatr spasie, a miłośnicy twoi w niewolę pójdą; tedy się zaiste zapałać i wstydzić będziesz dla wszelakiej złości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pasterze twoje spasie wiatr, a miłośnicy twoi w niewolą pójdą, a tedy się zawstydzisz i zasromasz się dla wszelkiej złości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pasterze staną się pastwą wiatru, a twoi ulubieńcy pójdą w niewolę. Tak, wtedy cię ogarnie wstyd i hańba z powodu wszystkich twoich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wiatr paść będzie, a twoi kochankowie pójdą do niewoli: wtedy będziesz zawstydzona i okryta hańbą za całą twoją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rozrzuci wszystkich twoich pasterzy, twoi kochankowie pójdą do niewoli. Wtedy będziesz zawstydzona i poniżona z powodu całego twego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będzie pasł wszystkich twoich pasterzy, a twoi kochankowie pójdą do niewoli. Wtedy będziesz się rumienić i wstydzić całej swej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będzie pasterzem wszystkich twych pasterzy, w niewolę pójdą twoi wielbiciele. Wówczas, zaiste, wstyd cię ogarnie i hańba z powodu wszystkiej twej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Вітер пасе всіх твоїх пастухів, і твої любовники підуть в полон. Бо тоді ти завстидаєшся і засоромишся всіх тих, що тебе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zmiecie wicher, a twoi zalotnicy pójdą w niewolę; tak, wtedy się zawstydzisz i zapłoniesz z powodu wszelkiej twojej grzeszności!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będzie pasł wszystkich twoich pasterzy; a ci, którzy cię mocno kochają, pójdą do niewoli. Bo w owym czasie zawstydzisz się i poczujesz się upokorzona z powodu całego swego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2024-05-20T18:21:36Z</dcterms:modified>
</cp:coreProperties>
</file>