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0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był zamęt nie mały wśród żołnierzy co zatem z Piotrem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doszło do niemałego popłochu wśród żołnierzy o to, co stało się z Piotrem.*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 nastaniem) zaś dnia był zamęt nie mały wśród żołnierzy, czym mianowicie Piotr stał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był zamęt nie mały wśród żołnierzy co zatem (z) Piotr(em)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to, co się zdarzyło z Piotrem, wywołało popłoch wśród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nastał dzień, powstało niemałe poruszenie wśród żołnierzy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powodu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się stało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stał się rozruch niemały między żołnierzami o to, co by się z Piotrem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rozruch niemały był między żołnierzmi, co by się z Piotrem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powstało niemałe zamieszanie wśród żołnierzy z powodu tego, co się stało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powstał niemały popłoch wśród żołnierzy, co też się stało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żołnierze przerazili się bardzo z powodu tego, co się stało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powstało wielkie zamieszanie wśród żołnierzy z powodu tego, co się stało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dzień, zrobiło się niemałe zamieszanie wśród żołnierzy: „Co stało się z Piotrem?!”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rano żołnierze wpadli w popłoch, nie wiedząc, co się stało z Piotrem.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wielki niepokój powstał wśród żołnierzy o to, co stało się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день, поміж вояками зчинилася велика тривога: що сталося з Петром?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nastał dzień, powstało niemałe wzburzenie pomiędzy żołnierzami co, mianowicie, stało się Piotrowi.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rozwidniło, wśród żołnierzy powstało niemałe poruszenie z powodu Kefy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wśród żołnierzy zapanowało niemałe poruszenie, bo nie wiedzieli, co się właściwie stało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 więzieniu powstało wielkie zamieszanie. Żołnierze zastanawiali się, gdzie się podział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2024-05-17T10:26:34Z</dcterms:modified>
</cp:coreProperties>
</file>