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6"/>
        <w:gridCol w:w="37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Duchem Boga są prowadzeni, ci synami są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Duch Boży prowadzi,* są dziećmi Bożymi.**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Duchowi Boga dają się prowadzić, ci synami Boga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Jacy bowiem Duchem Boga są prowadzeni ci są synowie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których prowadzi Duch Boży,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 ci, którzy są prowadzeni przez Ducha Bożego,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prowadzeni bywają, ci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którzykolwiek Duchem Bożym rządzeni są, ci są synmi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wszyscy 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których Duch Boży prowadzi,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dają się prowadzić Duchowi Boga,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dają się prowadzić Duchowi Boga,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których prowadzi Duch Boży, są synami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wreszcie, którymi Duch Boży kieruje,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всі, що водяться Божим духом, є Божі сини.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 są dziećmi Boga, którzy są prowadzeni Duchem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prowadzeni przez Ducha Bożego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bowiem, których prowadzi duch Boży,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bowiem, których prowadzi Duch Boga, są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2024-05-20T12:09:22Z</dcterms:modified>
</cp:coreProperties>
</file>